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e3a24ad7c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b2a5387bd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Cerne Budy,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May 2025 - Sat 31 May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963c3eff0437e" /><Relationship Type="http://schemas.openxmlformats.org/officeDocument/2006/relationships/numbering" Target="/word/numbering.xml" Id="Rd708437b6490466b" /><Relationship Type="http://schemas.openxmlformats.org/officeDocument/2006/relationships/settings" Target="/word/settings.xml" Id="R3d4dd0f151dd4824" /><Relationship Type="http://schemas.openxmlformats.org/officeDocument/2006/relationships/image" Target="/word/media/49eee472-e56c-43d1-829c-e10f38116769.png" Id="Readb2a5387bd48d0" /></Relationships>
</file>