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ca553e7d8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d08588492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Cernov,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b50925f2b4e91" /><Relationship Type="http://schemas.openxmlformats.org/officeDocument/2006/relationships/numbering" Target="/word/numbering.xml" Id="R806766f04d8341a3" /><Relationship Type="http://schemas.openxmlformats.org/officeDocument/2006/relationships/settings" Target="/word/settings.xml" Id="R44c51c50d53d4285" /><Relationship Type="http://schemas.openxmlformats.org/officeDocument/2006/relationships/image" Target="/word/media/eee7a6ab-3993-4735-a14c-30c81bed94bf.png" Id="R297d08588492481d" /></Relationships>
</file>