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1e5387f5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4590835b3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Ighisu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60b4812944896" /><Relationship Type="http://schemas.openxmlformats.org/officeDocument/2006/relationships/numbering" Target="/word/numbering.xml" Id="R04a0980227094408" /><Relationship Type="http://schemas.openxmlformats.org/officeDocument/2006/relationships/settings" Target="/word/settings.xml" Id="R2058f328a574405d" /><Relationship Type="http://schemas.openxmlformats.org/officeDocument/2006/relationships/image" Target="/word/media/d4b3caed-9b82-4ae4-9c71-0c5a36859eab.png" Id="R6954590835b3469b" /></Relationships>
</file>