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4d4eb6de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d991b1a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Inelet,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a6059a2fb418d" /><Relationship Type="http://schemas.openxmlformats.org/officeDocument/2006/relationships/numbering" Target="/word/numbering.xml" Id="R07a0af7de08b467b" /><Relationship Type="http://schemas.openxmlformats.org/officeDocument/2006/relationships/settings" Target="/word/settings.xml" Id="Ra141b8ed49f249ea" /><Relationship Type="http://schemas.openxmlformats.org/officeDocument/2006/relationships/image" Target="/word/media/0a0f3186-a551-4f0e-95f6-babc96e6699d.png" Id="R6745d991b1a048f5" /></Relationships>
</file>