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76a1cf342d48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6df4f6879949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Cernov,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da78bb50244fb0" /><Relationship Type="http://schemas.openxmlformats.org/officeDocument/2006/relationships/numbering" Target="/word/numbering.xml" Id="R0d7266bddea243c9" /><Relationship Type="http://schemas.openxmlformats.org/officeDocument/2006/relationships/settings" Target="/word/settings.xml" Id="R6b2b86c68a1141c2" /><Relationship Type="http://schemas.openxmlformats.org/officeDocument/2006/relationships/image" Target="/word/media/21f9ec0e-ec16-4ee0-a6b4-1b460155ceec.png" Id="R976df4f6879949b3" /></Relationships>
</file>