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b874e6722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14255a082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Chlumec,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bd13f7738428a" /><Relationship Type="http://schemas.openxmlformats.org/officeDocument/2006/relationships/numbering" Target="/word/numbering.xml" Id="Rd6c82755bbe94f72" /><Relationship Type="http://schemas.openxmlformats.org/officeDocument/2006/relationships/settings" Target="/word/settings.xml" Id="Rdd0dd4d596f54354" /><Relationship Type="http://schemas.openxmlformats.org/officeDocument/2006/relationships/image" Target="/word/media/2b45ba7d-b01d-428b-a0af-0244933d625e.png" Id="R3ef14255a08241d4" /></Relationships>
</file>