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ee261b73c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60cf0493842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Chramosty,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d36824e83402d" /><Relationship Type="http://schemas.openxmlformats.org/officeDocument/2006/relationships/numbering" Target="/word/numbering.xml" Id="R111a30ce7edc40f8" /><Relationship Type="http://schemas.openxmlformats.org/officeDocument/2006/relationships/settings" Target="/word/settings.xml" Id="R308b381e0de54c00" /><Relationship Type="http://schemas.openxmlformats.org/officeDocument/2006/relationships/image" Target="/word/media/92a75844-b257-41f4-b2a1-3964a914949c.png" Id="Rf5c60cf04938423f" /></Relationships>
</file>