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84f88584c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7c3634e38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Ileni,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782e5857348b9" /><Relationship Type="http://schemas.openxmlformats.org/officeDocument/2006/relationships/numbering" Target="/word/numbering.xml" Id="Rfe615d719f704716" /><Relationship Type="http://schemas.openxmlformats.org/officeDocument/2006/relationships/settings" Target="/word/settings.xml" Id="R7c56417a3447426a" /><Relationship Type="http://schemas.openxmlformats.org/officeDocument/2006/relationships/image" Target="/word/media/2e51709e-e891-485e-a9c8-938fc47bb325.png" Id="R07d7c3634e384a9c" /></Relationships>
</file>