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01627eebb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841a687e0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b41c3f5e142c0" /><Relationship Type="http://schemas.openxmlformats.org/officeDocument/2006/relationships/numbering" Target="/word/numbering.xml" Id="R8fa5a6bb7c4546af" /><Relationship Type="http://schemas.openxmlformats.org/officeDocument/2006/relationships/settings" Target="/word/settings.xml" Id="R2b471d83950f4a7b" /><Relationship Type="http://schemas.openxmlformats.org/officeDocument/2006/relationships/image" Target="/word/media/d9645f27-9d81-4690-93f9-c555182195c5.png" Id="R629841a687e04ef4" /></Relationships>
</file>