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1b9e2d19f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bf464e095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8cd2705e4b0a" /><Relationship Type="http://schemas.openxmlformats.org/officeDocument/2006/relationships/numbering" Target="/word/numbering.xml" Id="Re7726e16274646fc" /><Relationship Type="http://schemas.openxmlformats.org/officeDocument/2006/relationships/settings" Target="/word/settings.xml" Id="R6939a8350f5241a6" /><Relationship Type="http://schemas.openxmlformats.org/officeDocument/2006/relationships/image" Target="/word/media/2a6ed0df-3490-4aad-9011-ff1c6ccd30f4.png" Id="R452bf464e09547fc" /></Relationships>
</file>