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ff2bab684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eb62af196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Katurakandi,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84ae02e124f31" /><Relationship Type="http://schemas.openxmlformats.org/officeDocument/2006/relationships/numbering" Target="/word/numbering.xml" Id="R0b22b0fa18aa411d" /><Relationship Type="http://schemas.openxmlformats.org/officeDocument/2006/relationships/settings" Target="/word/settings.xml" Id="R152b68b2972445c2" /><Relationship Type="http://schemas.openxmlformats.org/officeDocument/2006/relationships/image" Target="/word/media/bed82acf-5dcb-4110-8534-7f4b8d837be3.png" Id="Rbf4eb62af1964df2" /></Relationships>
</file>