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266ae3faf4c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de057b2dd7467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Kauchan,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a0025e2a3b4b47" /><Relationship Type="http://schemas.openxmlformats.org/officeDocument/2006/relationships/numbering" Target="/word/numbering.xml" Id="Rd3d48aa4c3164187" /><Relationship Type="http://schemas.openxmlformats.org/officeDocument/2006/relationships/settings" Target="/word/settings.xml" Id="Rb5e7c88970be400e" /><Relationship Type="http://schemas.openxmlformats.org/officeDocument/2006/relationships/image" Target="/word/media/12b6653c-957f-4152-9fbe-49feb27a978e.png" Id="Rf6de057b2dd74674" /></Relationships>
</file>