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043eb1a44a4b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8ea705036b542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Kawarkhop,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addfd160eb4950" /><Relationship Type="http://schemas.openxmlformats.org/officeDocument/2006/relationships/numbering" Target="/word/numbering.xml" Id="Ra06f8dc32864470c" /><Relationship Type="http://schemas.openxmlformats.org/officeDocument/2006/relationships/settings" Target="/word/settings.xml" Id="R4286c09b06b6413d" /><Relationship Type="http://schemas.openxmlformats.org/officeDocument/2006/relationships/image" Target="/word/media/9674117f-3efe-4db1-a504-ac714455d129.png" Id="R38ea705036b5423e" /></Relationships>
</file>