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d1bbba901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88886d620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Kayargachhi,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ca163d3564d0c" /><Relationship Type="http://schemas.openxmlformats.org/officeDocument/2006/relationships/numbering" Target="/word/numbering.xml" Id="R575685fc2c704367" /><Relationship Type="http://schemas.openxmlformats.org/officeDocument/2006/relationships/settings" Target="/word/settings.xml" Id="R470f0245fd3e4bbe" /><Relationship Type="http://schemas.openxmlformats.org/officeDocument/2006/relationships/image" Target="/word/media/4fac98ab-aefe-40e5-86fd-32bfe41c1026.png" Id="Rcbe88886d6204a2b" /></Relationships>
</file>