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65da43d9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d27c7a44c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0142e642e42bb" /><Relationship Type="http://schemas.openxmlformats.org/officeDocument/2006/relationships/numbering" Target="/word/numbering.xml" Id="Rc30a053ca30840aa" /><Relationship Type="http://schemas.openxmlformats.org/officeDocument/2006/relationships/settings" Target="/word/settings.xml" Id="Rfa60c96baf394c20" /><Relationship Type="http://schemas.openxmlformats.org/officeDocument/2006/relationships/image" Target="/word/media/b08cc2d5-2721-4bda-a4b2-15bda1e637e7.png" Id="R066d27c7a44c40ec" /></Relationships>
</file>