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a2dce8e8a54a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f0bc70273343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Kazir Amati,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77495a1d604f8b" /><Relationship Type="http://schemas.openxmlformats.org/officeDocument/2006/relationships/numbering" Target="/word/numbering.xml" Id="R3d772525032440eb" /><Relationship Type="http://schemas.openxmlformats.org/officeDocument/2006/relationships/settings" Target="/word/settings.xml" Id="Rca6ce4cd2d304ee6" /><Relationship Type="http://schemas.openxmlformats.org/officeDocument/2006/relationships/image" Target="/word/media/b4b28e2d-e9ee-4af6-b274-301b6c2a091f.png" Id="Rdef0bc7027334359" /></Relationships>
</file>