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b681201e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a86276c7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01655b434afa" /><Relationship Type="http://schemas.openxmlformats.org/officeDocument/2006/relationships/numbering" Target="/word/numbering.xml" Id="R3ae231aeecb647c8" /><Relationship Type="http://schemas.openxmlformats.org/officeDocument/2006/relationships/settings" Target="/word/settings.xml" Id="R2879d3ce32fa4a62" /><Relationship Type="http://schemas.openxmlformats.org/officeDocument/2006/relationships/image" Target="/word/media/fc58db54-cbfa-4cb6-8e49-db17100fe65f.png" Id="R4e6a86276c724ddc" /></Relationships>
</file>