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1fe803658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3a3fd31b4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Kbatandar,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a07680ea4f45" /><Relationship Type="http://schemas.openxmlformats.org/officeDocument/2006/relationships/numbering" Target="/word/numbering.xml" Id="R0e0e1558fa974d85" /><Relationship Type="http://schemas.openxmlformats.org/officeDocument/2006/relationships/settings" Target="/word/settings.xml" Id="R7368290607f54048" /><Relationship Type="http://schemas.openxmlformats.org/officeDocument/2006/relationships/image" Target="/word/media/18aff47e-72e3-40d7-bdf2-eb23a8813b4e.png" Id="R9003a3fd31b44558" /></Relationships>
</file>