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91cfc37a5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bee6ea535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b6d838acf4e22" /><Relationship Type="http://schemas.openxmlformats.org/officeDocument/2006/relationships/numbering" Target="/word/numbering.xml" Id="Rebab6aa42c9547b0" /><Relationship Type="http://schemas.openxmlformats.org/officeDocument/2006/relationships/settings" Target="/word/settings.xml" Id="R04fa9e5ce1374767" /><Relationship Type="http://schemas.openxmlformats.org/officeDocument/2006/relationships/image" Target="/word/media/1b38f5d3-5152-4c08-af66-cc6c4864fea6.png" Id="Rd59bee6ea5354b63" /></Relationships>
</file>