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2bfd70199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fedfd24b4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545dfa2442eb" /><Relationship Type="http://schemas.openxmlformats.org/officeDocument/2006/relationships/numbering" Target="/word/numbering.xml" Id="Rb1840a70bd824b2c" /><Relationship Type="http://schemas.openxmlformats.org/officeDocument/2006/relationships/settings" Target="/word/settings.xml" Id="R8695036cc37f4894" /><Relationship Type="http://schemas.openxmlformats.org/officeDocument/2006/relationships/image" Target="/word/media/2b20837b-83b0-49cf-b3d5-974eadecf9b2.png" Id="R441fedfd24b44fed" /></Relationships>
</file>