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f3f79f9ca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33d9cb4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0926e85b543b4" /><Relationship Type="http://schemas.openxmlformats.org/officeDocument/2006/relationships/numbering" Target="/word/numbering.xml" Id="Re0c393c071484299" /><Relationship Type="http://schemas.openxmlformats.org/officeDocument/2006/relationships/settings" Target="/word/settings.xml" Id="R5e4ceee314bf4d42" /><Relationship Type="http://schemas.openxmlformats.org/officeDocument/2006/relationships/image" Target="/word/media/441f65c0-23c9-4cf5-8f31-1ce730c07d7a.png" Id="R1ef933d9cb4c4df3" /></Relationships>
</file>