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eee7fb47a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aa7acc77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18b4cfd9a4959" /><Relationship Type="http://schemas.openxmlformats.org/officeDocument/2006/relationships/numbering" Target="/word/numbering.xml" Id="R20a0214ebec947bb" /><Relationship Type="http://schemas.openxmlformats.org/officeDocument/2006/relationships/settings" Target="/word/settings.xml" Id="R1895c27875d2497c" /><Relationship Type="http://schemas.openxmlformats.org/officeDocument/2006/relationships/image" Target="/word/media/4af0bb07-1fcb-4e1f-b5fb-e71b21b41a2d.png" Id="R7afaa7acc7794ba4" /></Relationships>
</file>