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ae696370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213399c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7e954f634fe7" /><Relationship Type="http://schemas.openxmlformats.org/officeDocument/2006/relationships/numbering" Target="/word/numbering.xml" Id="R77eaf533c8554e31" /><Relationship Type="http://schemas.openxmlformats.org/officeDocument/2006/relationships/settings" Target="/word/settings.xml" Id="R2d79874fbccf4433" /><Relationship Type="http://schemas.openxmlformats.org/officeDocument/2006/relationships/image" Target="/word/media/4a992ab4-76e2-4d4b-bc9d-46a617089d8c.png" Id="Re367213399c341cd" /></Relationships>
</file>