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9f64970d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a37c1818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843c5d80a455b" /><Relationship Type="http://schemas.openxmlformats.org/officeDocument/2006/relationships/numbering" Target="/word/numbering.xml" Id="Rcb7bb26a4554467e" /><Relationship Type="http://schemas.openxmlformats.org/officeDocument/2006/relationships/settings" Target="/word/settings.xml" Id="R17cf6075f24e4b66" /><Relationship Type="http://schemas.openxmlformats.org/officeDocument/2006/relationships/image" Target="/word/media/60d11726-f66a-4f47-b293-de5728b4ae3c.png" Id="R526a37c1818c461f" /></Relationships>
</file>