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bf4f7c308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9a245eb59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Keojaipara,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c42a455034162" /><Relationship Type="http://schemas.openxmlformats.org/officeDocument/2006/relationships/numbering" Target="/word/numbering.xml" Id="R9aeb56601a244cdc" /><Relationship Type="http://schemas.openxmlformats.org/officeDocument/2006/relationships/settings" Target="/word/settings.xml" Id="R8bb7b9a4bed544d3" /><Relationship Type="http://schemas.openxmlformats.org/officeDocument/2006/relationships/image" Target="/word/media/f4598077-97c3-4de8-bb98-0f28f5f98778.png" Id="R81c9a245eb59493f" /></Relationships>
</file>