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1b210cdbca47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29f3ab19444a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Keorasi,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7c2b19747e410f" /><Relationship Type="http://schemas.openxmlformats.org/officeDocument/2006/relationships/numbering" Target="/word/numbering.xml" Id="R4b673b34c3da4718" /><Relationship Type="http://schemas.openxmlformats.org/officeDocument/2006/relationships/settings" Target="/word/settings.xml" Id="Rf623e06e84374075" /><Relationship Type="http://schemas.openxmlformats.org/officeDocument/2006/relationships/image" Target="/word/media/eea39ecc-de59-4615-8744-b7313d2bbc8c.png" Id="Re129f3ab19444ada" /></Relationships>
</file>