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463e81d78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6f693abfe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Keoulipara,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e7b17e9d544a2" /><Relationship Type="http://schemas.openxmlformats.org/officeDocument/2006/relationships/numbering" Target="/word/numbering.xml" Id="Rb0b5271983a44f7b" /><Relationship Type="http://schemas.openxmlformats.org/officeDocument/2006/relationships/settings" Target="/word/settings.xml" Id="R4ad5dcd8964e4ed8" /><Relationship Type="http://schemas.openxmlformats.org/officeDocument/2006/relationships/image" Target="/word/media/cf22d669-3fc9-4011-b787-f772c490955e.png" Id="R6bf6f693abfe43f1" /></Relationships>
</file>