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71a4ca31c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02563c15f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Keshobpur,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13e2f83134762" /><Relationship Type="http://schemas.openxmlformats.org/officeDocument/2006/relationships/numbering" Target="/word/numbering.xml" Id="R7163f0d7924c4824" /><Relationship Type="http://schemas.openxmlformats.org/officeDocument/2006/relationships/settings" Target="/word/settings.xml" Id="R341f56d415f54589" /><Relationship Type="http://schemas.openxmlformats.org/officeDocument/2006/relationships/image" Target="/word/media/c52d514a-6bbe-4b90-8cbe-58e5c0ded6e5.png" Id="Rca702563c15f45d2" /></Relationships>
</file>