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1781ae8c0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9a9aeb3fa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b46a968f64359" /><Relationship Type="http://schemas.openxmlformats.org/officeDocument/2006/relationships/numbering" Target="/word/numbering.xml" Id="Rc6e38b5748184cd6" /><Relationship Type="http://schemas.openxmlformats.org/officeDocument/2006/relationships/settings" Target="/word/settings.xml" Id="Ra9be912bb4484e88" /><Relationship Type="http://schemas.openxmlformats.org/officeDocument/2006/relationships/image" Target="/word/media/c465024b-2dcb-4c74-9a2f-e7c238485637.png" Id="R5b09a9aeb3fa4b56" /></Relationships>
</file>