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8eb16286f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0a5bd2a5c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Kethli,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4bd6954014615" /><Relationship Type="http://schemas.openxmlformats.org/officeDocument/2006/relationships/numbering" Target="/word/numbering.xml" Id="R188748e89f4c4834" /><Relationship Type="http://schemas.openxmlformats.org/officeDocument/2006/relationships/settings" Target="/word/settings.xml" Id="R16e45055538244a5" /><Relationship Type="http://schemas.openxmlformats.org/officeDocument/2006/relationships/image" Target="/word/media/34fe3152-c8c9-49b1-9420-eb5072e531fe.png" Id="Rdab0a5bd2a5c4c0f" /></Relationships>
</file>