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afed361f2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63a8bc38c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Kethuri,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212ddac044a3" /><Relationship Type="http://schemas.openxmlformats.org/officeDocument/2006/relationships/numbering" Target="/word/numbering.xml" Id="Rf713fe9005304bed" /><Relationship Type="http://schemas.openxmlformats.org/officeDocument/2006/relationships/settings" Target="/word/settings.xml" Id="R960b3e16f9524620" /><Relationship Type="http://schemas.openxmlformats.org/officeDocument/2006/relationships/image" Target="/word/media/2c4eeb5f-cabe-4440-a1c8-b68b653d0456.png" Id="R2ee63a8bc38c4e9c" /></Relationships>
</file>