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c8ed67186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5bfe7a8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92cda5714501" /><Relationship Type="http://schemas.openxmlformats.org/officeDocument/2006/relationships/numbering" Target="/word/numbering.xml" Id="Rffe546a8f7c84cd2" /><Relationship Type="http://schemas.openxmlformats.org/officeDocument/2006/relationships/settings" Target="/word/settings.xml" Id="Rb75868e860b14ce5" /><Relationship Type="http://schemas.openxmlformats.org/officeDocument/2006/relationships/image" Target="/word/media/52ad60a7-49da-4aa6-8275-55c7bd889fb1.png" Id="Ra58a5bfe7a86465e" /></Relationships>
</file>