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ade8a82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44fb596e7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c9bb936c480f" /><Relationship Type="http://schemas.openxmlformats.org/officeDocument/2006/relationships/numbering" Target="/word/numbering.xml" Id="Rd03a711261de4a96" /><Relationship Type="http://schemas.openxmlformats.org/officeDocument/2006/relationships/settings" Target="/word/settings.xml" Id="Rc1f9a801c61d4ad1" /><Relationship Type="http://schemas.openxmlformats.org/officeDocument/2006/relationships/image" Target="/word/media/43ec991b-a53d-4878-9d81-2e6ced3e00f6.png" Id="R67244fb596e749ed" /></Relationships>
</file>