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845a1d5130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1fe5815614d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Khadimer Char,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c5584dd13422f" /><Relationship Type="http://schemas.openxmlformats.org/officeDocument/2006/relationships/numbering" Target="/word/numbering.xml" Id="R0536e6cbbe3f4029" /><Relationship Type="http://schemas.openxmlformats.org/officeDocument/2006/relationships/settings" Target="/word/settings.xml" Id="R122b0dc12b084bda" /><Relationship Type="http://schemas.openxmlformats.org/officeDocument/2006/relationships/image" Target="/word/media/9f4e2bf0-9726-4589-bf28-ac2cf52eb6ff.png" Id="Raea1fe5815614d69" /></Relationships>
</file>