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80a4a01ec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281c683e8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a0ec6ec1d48a7" /><Relationship Type="http://schemas.openxmlformats.org/officeDocument/2006/relationships/numbering" Target="/word/numbering.xml" Id="R64be52ae36384fbf" /><Relationship Type="http://schemas.openxmlformats.org/officeDocument/2006/relationships/settings" Target="/word/settings.xml" Id="R0146e8320e6a49dd" /><Relationship Type="http://schemas.openxmlformats.org/officeDocument/2006/relationships/image" Target="/word/media/08c4e400-0245-43d1-be03-e3315a650e0e.png" Id="R3fa281c683e8435a" /></Relationships>
</file>