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1dd2263b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b90be1c2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5e20cef434fbf" /><Relationship Type="http://schemas.openxmlformats.org/officeDocument/2006/relationships/numbering" Target="/word/numbering.xml" Id="Rdc250f65ef0446ce" /><Relationship Type="http://schemas.openxmlformats.org/officeDocument/2006/relationships/settings" Target="/word/settings.xml" Id="R01fa0617f8dc4706" /><Relationship Type="http://schemas.openxmlformats.org/officeDocument/2006/relationships/image" Target="/word/media/70b206dc-cd61-44f3-9d8a-70cb56dd4286.png" Id="Rb1bbb90be1c24a01" /></Relationships>
</file>