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bb7085eae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1eaaaa655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Khagarbaria,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651b462734dc4" /><Relationship Type="http://schemas.openxmlformats.org/officeDocument/2006/relationships/numbering" Target="/word/numbering.xml" Id="Rfb6c4a3540f24ed1" /><Relationship Type="http://schemas.openxmlformats.org/officeDocument/2006/relationships/settings" Target="/word/settings.xml" Id="R19a5edd805e44842" /><Relationship Type="http://schemas.openxmlformats.org/officeDocument/2006/relationships/image" Target="/word/media/0c1c8372-3de7-404b-ace1-66e4a764fea3.png" Id="R5601eaaaa65546c0" /></Relationships>
</file>