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8f15751d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ea12babc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031f3af5d41b5" /><Relationship Type="http://schemas.openxmlformats.org/officeDocument/2006/relationships/numbering" Target="/word/numbering.xml" Id="R449d80e1c1bd4506" /><Relationship Type="http://schemas.openxmlformats.org/officeDocument/2006/relationships/settings" Target="/word/settings.xml" Id="Rf77383fe374a4c47" /><Relationship Type="http://schemas.openxmlformats.org/officeDocument/2006/relationships/image" Target="/word/media/0fb2883a-51fa-4a11-a4d1-824da6980290.png" Id="Rfe95ea12babc4c21" /></Relationships>
</file>