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c1953b4b0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bf34945ff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Khagirapara,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ac094bb174fc6" /><Relationship Type="http://schemas.openxmlformats.org/officeDocument/2006/relationships/numbering" Target="/word/numbering.xml" Id="R168935cb4512422d" /><Relationship Type="http://schemas.openxmlformats.org/officeDocument/2006/relationships/settings" Target="/word/settings.xml" Id="Rab19db4818d14054" /><Relationship Type="http://schemas.openxmlformats.org/officeDocument/2006/relationships/image" Target="/word/media/20613daf-d3fc-496d-b11b-0cc72deec0eb.png" Id="R1d8bf34945ff4d1b" /></Relationships>
</file>