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18406328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9ca46f21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13e27568e44af" /><Relationship Type="http://schemas.openxmlformats.org/officeDocument/2006/relationships/numbering" Target="/word/numbering.xml" Id="R8acf8c16886c4758" /><Relationship Type="http://schemas.openxmlformats.org/officeDocument/2006/relationships/settings" Target="/word/settings.xml" Id="R190fa82a87334bf9" /><Relationship Type="http://schemas.openxmlformats.org/officeDocument/2006/relationships/image" Target="/word/media/8c57da7d-004f-4aeb-9dfb-5f89636d4c39.png" Id="Rac839ca46f214125" /></Relationships>
</file>