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d7641209f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9f8571c00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Khailtair,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1f30269294fc6" /><Relationship Type="http://schemas.openxmlformats.org/officeDocument/2006/relationships/numbering" Target="/word/numbering.xml" Id="R44b97582d3d74106" /><Relationship Type="http://schemas.openxmlformats.org/officeDocument/2006/relationships/settings" Target="/word/settings.xml" Id="R839b072707fc4bfe" /><Relationship Type="http://schemas.openxmlformats.org/officeDocument/2006/relationships/image" Target="/word/media/30076c33-8e24-450b-95a6-b3dd4109fc52.png" Id="R7c09f8571c004e2e" /></Relationships>
</file>