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0accf6a7b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d42eb47d5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Khaki,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051727af244cf" /><Relationship Type="http://schemas.openxmlformats.org/officeDocument/2006/relationships/numbering" Target="/word/numbering.xml" Id="R63e6e820ed474c00" /><Relationship Type="http://schemas.openxmlformats.org/officeDocument/2006/relationships/settings" Target="/word/settings.xml" Id="Rb1bfecedf6a4440c" /><Relationship Type="http://schemas.openxmlformats.org/officeDocument/2006/relationships/image" Target="/word/media/f6c71486-d9a0-4c63-b6f0-a372115902f0.png" Id="R237d42eb47d5414e" /></Relationships>
</file>