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990cb52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6f755074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c2613f93a41b4" /><Relationship Type="http://schemas.openxmlformats.org/officeDocument/2006/relationships/numbering" Target="/word/numbering.xml" Id="Rb936366778aa4137" /><Relationship Type="http://schemas.openxmlformats.org/officeDocument/2006/relationships/settings" Target="/word/settings.xml" Id="Rfbe1a704b70a4a42" /><Relationship Type="http://schemas.openxmlformats.org/officeDocument/2006/relationships/image" Target="/word/media/79cce500-ca6e-44eb-bd36-cfd0773e0e8d.png" Id="R786d6f7550744701" /></Relationships>
</file>