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a6d13b267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214e91de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Khalea Nandoram,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f48f6cef0472c" /><Relationship Type="http://schemas.openxmlformats.org/officeDocument/2006/relationships/numbering" Target="/word/numbering.xml" Id="R440bc42f91eb4c99" /><Relationship Type="http://schemas.openxmlformats.org/officeDocument/2006/relationships/settings" Target="/word/settings.xml" Id="Ra17b5afd4f884093" /><Relationship Type="http://schemas.openxmlformats.org/officeDocument/2006/relationships/image" Target="/word/media/d64e8b8c-f17c-4426-8d54-29a8995beff5.png" Id="R6c2214e91dee49d5" /></Relationships>
</file>