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f74a3f657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9fdbc219e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Khaliarbhita,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42e2c75984831" /><Relationship Type="http://schemas.openxmlformats.org/officeDocument/2006/relationships/numbering" Target="/word/numbering.xml" Id="R2a86cc5199534917" /><Relationship Type="http://schemas.openxmlformats.org/officeDocument/2006/relationships/settings" Target="/word/settings.xml" Id="R52e177e0ce1a42be" /><Relationship Type="http://schemas.openxmlformats.org/officeDocument/2006/relationships/image" Target="/word/media/0565c604-0cc1-4b6a-a761-78ca33a5af77.png" Id="R1839fdbc219e4ac0" /></Relationships>
</file>