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3e52bbf39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77599c7c6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da2e636004dbd" /><Relationship Type="http://schemas.openxmlformats.org/officeDocument/2006/relationships/numbering" Target="/word/numbering.xml" Id="R85ff73b8300b47b8" /><Relationship Type="http://schemas.openxmlformats.org/officeDocument/2006/relationships/settings" Target="/word/settings.xml" Id="Rd7516b67d0374f46" /><Relationship Type="http://schemas.openxmlformats.org/officeDocument/2006/relationships/image" Target="/word/media/d5466f62-0261-4fab-b077-7ef9bc85dff0.png" Id="R59d77599c7c64f13" /></Relationships>
</file>