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c042692ad44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3d6f85ffa44ef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Khalitakhali,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6fb5e399c94604" /><Relationship Type="http://schemas.openxmlformats.org/officeDocument/2006/relationships/numbering" Target="/word/numbering.xml" Id="Re0ecaecd81ad4742" /><Relationship Type="http://schemas.openxmlformats.org/officeDocument/2006/relationships/settings" Target="/word/settings.xml" Id="R09c23f5880f5406c" /><Relationship Type="http://schemas.openxmlformats.org/officeDocument/2006/relationships/image" Target="/word/media/3e04b5a2-9a3e-4492-b0a9-9cd398dee7bf.png" Id="R983d6f85ffa44ef1" /></Relationships>
</file>