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79a9403c54b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1327322619045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Khalua,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fe302d4e004ba8" /><Relationship Type="http://schemas.openxmlformats.org/officeDocument/2006/relationships/numbering" Target="/word/numbering.xml" Id="R862136cb3c0b4fab" /><Relationship Type="http://schemas.openxmlformats.org/officeDocument/2006/relationships/settings" Target="/word/settings.xml" Id="R2668c3ef02f7456a" /><Relationship Type="http://schemas.openxmlformats.org/officeDocument/2006/relationships/image" Target="/word/media/0a53a346-892f-44ed-91f6-6b7817c74105.png" Id="Rc1327322619045d5" /></Relationships>
</file>