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59b0665a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1d5d3bd8f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Iswar Barua,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15939be84275" /><Relationship Type="http://schemas.openxmlformats.org/officeDocument/2006/relationships/numbering" Target="/word/numbering.xml" Id="Rb1ff68386dcd4b4f" /><Relationship Type="http://schemas.openxmlformats.org/officeDocument/2006/relationships/settings" Target="/word/settings.xml" Id="Rc89dc42f5e8f4299" /><Relationship Type="http://schemas.openxmlformats.org/officeDocument/2006/relationships/image" Target="/word/media/03810dcc-00b0-4bc2-ab0c-2d6bea085a84.png" Id="Ra311d5d3bd8f4249" /></Relationships>
</file>