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e74136d32e4c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2303be9eb241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Khanerhat,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17 Feb 2026 - Wed 18 Mar 2026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d80523b523466f" /><Relationship Type="http://schemas.openxmlformats.org/officeDocument/2006/relationships/numbering" Target="/word/numbering.xml" Id="R0c7960d847534482" /><Relationship Type="http://schemas.openxmlformats.org/officeDocument/2006/relationships/settings" Target="/word/settings.xml" Id="R56c3c9e76039428c" /><Relationship Type="http://schemas.openxmlformats.org/officeDocument/2006/relationships/image" Target="/word/media/90c1a603-7fd9-4f55-9f4c-75bb495228bb.png" Id="R1c2303be9eb2415e" /></Relationships>
</file>